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line="24" w:lineRule="atLeast"/>
        <w:jc w:val="center"/>
        <w:rPr>
          <w:rFonts w:ascii="微软雅黑" w:hAnsi="微软雅黑" w:eastAsia="微软雅黑" w:cs="微软雅黑"/>
          <w:color w:val="333333"/>
          <w:sz w:val="21"/>
          <w:szCs w:val="21"/>
          <w:highlight w:val="none"/>
        </w:rPr>
      </w:pPr>
      <w:r>
        <w:rPr>
          <w:rFonts w:hint="eastAsia" w:ascii="方正小标宋简体" w:hAnsi="方正小标宋简体" w:eastAsia="方正小标宋简体" w:cs="方正小标宋简体"/>
          <w:b/>
          <w:color w:val="000000"/>
          <w:sz w:val="30"/>
          <w:szCs w:val="30"/>
          <w:highlight w:val="none"/>
          <w:shd w:val="clear" w:color="auto" w:fill="FFFFFF"/>
          <w:lang w:eastAsia="zh-CN"/>
        </w:rPr>
        <w:t>生命科学与健康</w:t>
      </w:r>
      <w:r>
        <w:rPr>
          <w:rFonts w:ascii="方正小标宋简体" w:hAnsi="方正小标宋简体" w:eastAsia="方正小标宋简体" w:cs="方正小标宋简体"/>
          <w:b/>
          <w:color w:val="000000"/>
          <w:sz w:val="30"/>
          <w:szCs w:val="30"/>
          <w:highlight w:val="none"/>
          <w:shd w:val="clear" w:color="auto" w:fill="FFFFFF"/>
        </w:rPr>
        <w:t>学院推荐202</w:t>
      </w:r>
      <w:r>
        <w:rPr>
          <w:rFonts w:hint="eastAsia" w:ascii="方正小标宋简体" w:hAnsi="方正小标宋简体" w:eastAsia="方正小标宋简体" w:cs="方正小标宋简体"/>
          <w:b/>
          <w:color w:val="000000"/>
          <w:sz w:val="30"/>
          <w:szCs w:val="30"/>
          <w:highlight w:val="none"/>
          <w:shd w:val="clear" w:color="auto" w:fill="FFFFFF"/>
        </w:rPr>
        <w:t>2</w:t>
      </w:r>
      <w:r>
        <w:rPr>
          <w:rFonts w:ascii="方正小标宋简体" w:hAnsi="方正小标宋简体" w:eastAsia="方正小标宋简体" w:cs="方正小标宋简体"/>
          <w:b/>
          <w:color w:val="000000"/>
          <w:sz w:val="30"/>
          <w:szCs w:val="30"/>
          <w:highlight w:val="none"/>
          <w:shd w:val="clear" w:color="auto" w:fill="FFFFFF"/>
        </w:rPr>
        <w:t>届优秀应届本科毕业生</w:t>
      </w:r>
    </w:p>
    <w:p>
      <w:pPr>
        <w:pStyle w:val="2"/>
        <w:widowControl/>
        <w:shd w:val="clear" w:color="auto" w:fill="FFFFFF"/>
        <w:spacing w:line="24" w:lineRule="atLeast"/>
        <w:jc w:val="center"/>
        <w:rPr>
          <w:rFonts w:ascii="微软雅黑" w:hAnsi="微软雅黑" w:eastAsia="微软雅黑" w:cs="微软雅黑"/>
          <w:color w:val="333333"/>
          <w:sz w:val="21"/>
          <w:szCs w:val="21"/>
          <w:highlight w:val="none"/>
        </w:rPr>
      </w:pPr>
      <w:r>
        <w:rPr>
          <w:rFonts w:ascii="方正小标宋简体" w:hAnsi="方正小标宋简体" w:eastAsia="方正小标宋简体" w:cs="方正小标宋简体"/>
          <w:b/>
          <w:color w:val="000000"/>
          <w:sz w:val="30"/>
          <w:szCs w:val="30"/>
          <w:highlight w:val="none"/>
          <w:shd w:val="clear" w:color="auto" w:fill="FFFFFF"/>
        </w:rPr>
        <w:t>免试攻读硕士学位研究生工作实施方案</w:t>
      </w:r>
    </w:p>
    <w:p>
      <w:pPr>
        <w:pStyle w:val="2"/>
        <w:widowControl/>
        <w:shd w:val="clear" w:color="auto" w:fill="FFFFFF"/>
        <w:spacing w:line="403" w:lineRule="atLeast"/>
        <w:ind w:firstLine="539"/>
        <w:rPr>
          <w:rFonts w:ascii="微软雅黑" w:hAnsi="微软雅黑" w:eastAsia="微软雅黑" w:cs="微软雅黑"/>
          <w:color w:val="333333"/>
          <w:sz w:val="21"/>
          <w:szCs w:val="21"/>
          <w:highlight w:val="none"/>
        </w:rPr>
      </w:pPr>
    </w:p>
    <w:p>
      <w:pPr>
        <w:pStyle w:val="2"/>
        <w:widowControl/>
        <w:shd w:val="clear" w:color="auto" w:fill="FFFFFF"/>
        <w:spacing w:line="403" w:lineRule="atLeast"/>
        <w:ind w:firstLine="539"/>
        <w:rPr>
          <w:rFonts w:ascii="楷体" w:hAnsi="楷体" w:eastAsia="楷体" w:cs="楷体"/>
          <w:color w:val="333333"/>
          <w:highlight w:val="none"/>
        </w:rPr>
      </w:pPr>
      <w:r>
        <w:rPr>
          <w:rFonts w:hint="eastAsia" w:ascii="楷体" w:hAnsi="楷体" w:eastAsia="楷体" w:cs="楷体"/>
          <w:color w:val="333333"/>
          <w:highlight w:val="none"/>
          <w:shd w:val="clear" w:color="auto" w:fill="FFFFFF"/>
        </w:rPr>
        <w:t>根据学校《关于做好推荐2022届优秀应届本科毕业生免试攻读硕士学位研究生的通知》等文件精神，为切实做好我院推荐优秀本科生免试攻读硕士研究生（以下简称“推免生”）工作，确保推免工作公平、公正、公开，现就我院2022届本科毕业生推免有关工作制定方案如下：</w:t>
      </w:r>
    </w:p>
    <w:p>
      <w:pPr>
        <w:pStyle w:val="2"/>
        <w:widowControl/>
        <w:shd w:val="clear" w:color="auto" w:fill="FFFFFF"/>
        <w:spacing w:line="403" w:lineRule="atLeast"/>
        <w:ind w:firstLine="539"/>
        <w:rPr>
          <w:rFonts w:ascii="楷体" w:hAnsi="楷体" w:eastAsia="楷体" w:cs="楷体"/>
          <w:b/>
          <w:bCs w:val="0"/>
          <w:color w:val="333333"/>
          <w:highlight w:val="none"/>
        </w:rPr>
      </w:pPr>
      <w:r>
        <w:rPr>
          <w:rFonts w:hint="eastAsia" w:ascii="楷体" w:hAnsi="楷体" w:eastAsia="楷体" w:cs="楷体"/>
          <w:b/>
          <w:bCs w:val="0"/>
          <w:color w:val="333333"/>
          <w:highlight w:val="none"/>
          <w:shd w:val="clear" w:color="auto" w:fill="FFFFFF"/>
        </w:rPr>
        <w:t>一、推免生选拔工作坚持“公平、公正、公开”的原则，坚持德、智、体全面发展，择优推荐。</w:t>
      </w:r>
    </w:p>
    <w:p>
      <w:pPr>
        <w:pStyle w:val="2"/>
        <w:widowControl/>
        <w:shd w:val="clear" w:color="auto" w:fill="FFFFFF"/>
        <w:spacing w:line="403" w:lineRule="atLeast"/>
        <w:ind w:firstLine="539"/>
        <w:rPr>
          <w:rFonts w:ascii="楷体" w:hAnsi="楷体" w:eastAsia="楷体" w:cs="楷体"/>
          <w:color w:val="333333"/>
          <w:highlight w:val="none"/>
        </w:rPr>
      </w:pPr>
      <w:r>
        <w:rPr>
          <w:rFonts w:hint="eastAsia" w:ascii="楷体" w:hAnsi="楷体" w:eastAsia="楷体" w:cs="楷体"/>
          <w:b/>
          <w:color w:val="333333"/>
          <w:highlight w:val="none"/>
          <w:shd w:val="clear" w:color="auto" w:fill="FFFFFF"/>
        </w:rPr>
        <w:t>二、推免生对象</w:t>
      </w:r>
    </w:p>
    <w:p>
      <w:pPr>
        <w:pStyle w:val="2"/>
        <w:widowControl/>
        <w:shd w:val="clear" w:color="auto" w:fill="FFFFFF"/>
        <w:spacing w:line="403" w:lineRule="atLeast"/>
        <w:ind w:firstLine="539"/>
        <w:rPr>
          <w:rFonts w:ascii="楷体" w:hAnsi="楷体" w:eastAsia="楷体" w:cs="楷体"/>
          <w:color w:val="333333"/>
          <w:highlight w:val="none"/>
        </w:rPr>
      </w:pPr>
      <w:r>
        <w:rPr>
          <w:rFonts w:hint="eastAsia" w:ascii="楷体" w:hAnsi="楷体" w:eastAsia="楷体" w:cs="楷体"/>
          <w:color w:val="333333"/>
          <w:highlight w:val="none"/>
          <w:shd w:val="clear" w:color="auto" w:fill="FFFFFF"/>
        </w:rPr>
        <w:t>具有我校正式学籍的普通本科应届毕业生。</w:t>
      </w:r>
    </w:p>
    <w:p>
      <w:pPr>
        <w:pStyle w:val="2"/>
        <w:widowControl/>
        <w:shd w:val="clear" w:color="auto" w:fill="FFFFFF"/>
        <w:spacing w:line="403" w:lineRule="atLeast"/>
        <w:ind w:firstLine="539"/>
        <w:rPr>
          <w:rFonts w:ascii="楷体" w:hAnsi="楷体" w:eastAsia="楷体" w:cs="楷体"/>
          <w:color w:val="333333"/>
          <w:highlight w:val="none"/>
        </w:rPr>
      </w:pPr>
      <w:r>
        <w:rPr>
          <w:rFonts w:hint="eastAsia" w:ascii="楷体" w:hAnsi="楷体" w:eastAsia="楷体" w:cs="楷体"/>
          <w:b/>
          <w:color w:val="333333"/>
          <w:highlight w:val="none"/>
          <w:shd w:val="clear" w:color="auto" w:fill="FFFFFF"/>
        </w:rPr>
        <w:t>三、推免生名额分配</w:t>
      </w:r>
    </w:p>
    <w:p>
      <w:pPr>
        <w:pStyle w:val="2"/>
        <w:widowControl/>
        <w:shd w:val="clear" w:color="auto" w:fill="FFFFFF"/>
        <w:spacing w:line="403" w:lineRule="atLeast"/>
        <w:ind w:firstLine="539"/>
        <w:rPr>
          <w:rFonts w:hint="eastAsia" w:ascii="楷体" w:hAnsi="楷体" w:eastAsia="楷体" w:cs="楷体"/>
          <w:color w:val="333333"/>
          <w:highlight w:val="none"/>
          <w:shd w:val="clear" w:color="auto" w:fill="FFFFFF"/>
        </w:rPr>
      </w:pPr>
      <w:r>
        <w:rPr>
          <w:rFonts w:hint="eastAsia" w:ascii="楷体" w:hAnsi="楷体" w:eastAsia="楷体" w:cs="楷体"/>
          <w:color w:val="333333"/>
          <w:highlight w:val="none"/>
          <w:shd w:val="clear" w:color="auto" w:fill="FFFFFF"/>
        </w:rPr>
        <w:t>学校下达我院推免生名额为</w:t>
      </w:r>
      <w:r>
        <w:rPr>
          <w:rFonts w:hint="eastAsia" w:ascii="楷体" w:hAnsi="楷体" w:eastAsia="楷体" w:cs="楷体"/>
          <w:color w:val="333333"/>
          <w:highlight w:val="none"/>
          <w:shd w:val="clear" w:color="auto" w:fill="FFFFFF"/>
          <w:lang w:val="en-US" w:eastAsia="zh-CN"/>
        </w:rPr>
        <w:t>4</w:t>
      </w:r>
      <w:r>
        <w:rPr>
          <w:rFonts w:hint="eastAsia" w:ascii="楷体" w:hAnsi="楷体" w:eastAsia="楷体" w:cs="楷体"/>
          <w:color w:val="333333"/>
          <w:highlight w:val="none"/>
          <w:shd w:val="clear" w:color="auto" w:fill="FFFFFF"/>
        </w:rPr>
        <w:t>名（含“拔尖人才培育计划”</w:t>
      </w:r>
      <w:r>
        <w:rPr>
          <w:rFonts w:hint="eastAsia" w:ascii="楷体" w:hAnsi="楷体" w:eastAsia="楷体" w:cs="楷体"/>
          <w:color w:val="333333"/>
          <w:highlight w:val="none"/>
          <w:shd w:val="clear" w:color="auto" w:fill="FFFFFF"/>
          <w:lang w:eastAsia="zh-CN"/>
        </w:rPr>
        <w:t>）。</w:t>
      </w:r>
    </w:p>
    <w:p>
      <w:pPr>
        <w:pStyle w:val="2"/>
        <w:widowControl/>
        <w:shd w:val="clear" w:color="auto" w:fill="FFFFFF"/>
        <w:spacing w:line="403" w:lineRule="atLeast"/>
        <w:ind w:firstLine="539"/>
        <w:rPr>
          <w:rFonts w:hint="eastAsia" w:ascii="楷体" w:hAnsi="楷体" w:eastAsia="楷体" w:cs="楷体"/>
          <w:color w:val="333333"/>
          <w:highlight w:val="none"/>
          <w:lang w:eastAsia="zh-CN"/>
        </w:rPr>
      </w:pPr>
      <w:r>
        <w:rPr>
          <w:rFonts w:hint="eastAsia" w:ascii="楷体" w:hAnsi="楷体" w:eastAsia="楷体" w:cs="楷体"/>
          <w:b/>
          <w:color w:val="333333"/>
          <w:highlight w:val="none"/>
          <w:shd w:val="clear" w:color="auto" w:fill="FFFFFF"/>
        </w:rPr>
        <w:t>四、推免生</w:t>
      </w:r>
      <w:r>
        <w:rPr>
          <w:rFonts w:hint="eastAsia" w:ascii="楷体" w:hAnsi="楷体" w:eastAsia="楷体" w:cs="楷体"/>
          <w:b/>
          <w:color w:val="333333"/>
          <w:highlight w:val="none"/>
          <w:shd w:val="clear" w:color="auto" w:fill="FFFFFF"/>
          <w:lang w:eastAsia="zh-CN"/>
        </w:rPr>
        <w:t>工作小组</w:t>
      </w:r>
    </w:p>
    <w:p>
      <w:pPr>
        <w:pStyle w:val="2"/>
        <w:widowControl/>
        <w:shd w:val="clear" w:color="auto" w:fill="FFFFFF"/>
        <w:spacing w:line="403" w:lineRule="atLeast"/>
        <w:ind w:firstLine="539"/>
        <w:rPr>
          <w:rFonts w:hint="eastAsia" w:ascii="楷体" w:hAnsi="楷体" w:eastAsia="楷体" w:cs="楷体"/>
          <w:color w:val="333333"/>
          <w:highlight w:val="none"/>
          <w:shd w:val="clear" w:color="auto" w:fill="FFFFFF"/>
        </w:rPr>
      </w:pPr>
      <w:r>
        <w:rPr>
          <w:rFonts w:hint="eastAsia" w:ascii="楷体" w:hAnsi="楷体" w:eastAsia="楷体" w:cs="楷体"/>
          <w:color w:val="333333"/>
          <w:highlight w:val="none"/>
          <w:shd w:val="clear" w:color="auto" w:fill="FFFFFF"/>
        </w:rPr>
        <w:t>组长：张同存、王  婧</w:t>
      </w:r>
    </w:p>
    <w:p>
      <w:pPr>
        <w:pStyle w:val="2"/>
        <w:widowControl/>
        <w:shd w:val="clear" w:color="auto" w:fill="FFFFFF"/>
        <w:spacing w:line="403" w:lineRule="atLeast"/>
        <w:ind w:firstLine="539"/>
        <w:rPr>
          <w:rFonts w:hint="eastAsia" w:ascii="楷体" w:hAnsi="楷体" w:eastAsia="楷体" w:cs="楷体"/>
          <w:color w:val="333333"/>
          <w:highlight w:val="none"/>
          <w:shd w:val="clear" w:color="auto" w:fill="FFFFFF"/>
        </w:rPr>
      </w:pPr>
      <w:r>
        <w:rPr>
          <w:rFonts w:hint="eastAsia" w:ascii="楷体" w:hAnsi="楷体" w:eastAsia="楷体" w:cs="楷体"/>
          <w:color w:val="333333"/>
          <w:highlight w:val="none"/>
          <w:shd w:val="clear" w:color="auto" w:fill="FFFFFF"/>
        </w:rPr>
        <w:t>成员：周  俊、罗  刚、姚  凯、顾潮江、廖兴华、许  娜、徐  瑶</w:t>
      </w:r>
    </w:p>
    <w:p>
      <w:pPr>
        <w:pStyle w:val="2"/>
        <w:widowControl/>
        <w:shd w:val="clear" w:color="auto" w:fill="FFFFFF"/>
        <w:spacing w:line="403" w:lineRule="atLeast"/>
        <w:ind w:firstLine="539"/>
        <w:rPr>
          <w:rFonts w:ascii="楷体" w:hAnsi="楷体" w:eastAsia="楷体" w:cs="楷体"/>
          <w:color w:val="333333"/>
          <w:highlight w:val="none"/>
        </w:rPr>
      </w:pPr>
      <w:r>
        <w:rPr>
          <w:rFonts w:hint="eastAsia" w:ascii="楷体" w:hAnsi="楷体" w:eastAsia="楷体" w:cs="楷体"/>
          <w:color w:val="333333"/>
          <w:highlight w:val="none"/>
          <w:shd w:val="clear" w:color="auto" w:fill="FFFFFF"/>
        </w:rPr>
        <w:t>秘书：徐红薇、李  显</w:t>
      </w:r>
      <w:r>
        <w:rPr>
          <w:rFonts w:hint="eastAsia" w:ascii="楷体" w:hAnsi="楷体" w:eastAsia="楷体" w:cs="楷体"/>
          <w:color w:val="333333"/>
          <w:highlight w:val="none"/>
          <w:shd w:val="clear" w:color="auto" w:fill="FFFFFF"/>
        </w:rPr>
        <w:tab/>
      </w:r>
    </w:p>
    <w:p>
      <w:pPr>
        <w:pStyle w:val="2"/>
        <w:widowControl/>
        <w:numPr>
          <w:ilvl w:val="0"/>
          <w:numId w:val="1"/>
        </w:numPr>
        <w:shd w:val="clear" w:color="auto" w:fill="FFFFFF"/>
        <w:spacing w:line="403" w:lineRule="atLeast"/>
        <w:ind w:firstLine="539"/>
        <w:rPr>
          <w:rFonts w:hint="eastAsia" w:ascii="楷体" w:hAnsi="楷体" w:eastAsia="楷体" w:cs="楷体"/>
          <w:b/>
          <w:color w:val="333333"/>
          <w:highlight w:val="none"/>
          <w:shd w:val="clear" w:color="auto" w:fill="FFFFFF"/>
        </w:rPr>
      </w:pPr>
      <w:r>
        <w:rPr>
          <w:rFonts w:hint="eastAsia" w:ascii="楷体" w:hAnsi="楷体" w:eastAsia="楷体" w:cs="楷体"/>
          <w:b/>
          <w:color w:val="333333"/>
          <w:highlight w:val="none"/>
          <w:shd w:val="clear" w:color="auto" w:fill="FFFFFF"/>
        </w:rPr>
        <w:t>推免生基本条件</w:t>
      </w:r>
    </w:p>
    <w:p>
      <w:pPr>
        <w:pStyle w:val="2"/>
        <w:widowControl/>
        <w:shd w:val="clear" w:color="auto" w:fill="FFFFFF"/>
        <w:spacing w:line="403" w:lineRule="atLeast"/>
        <w:ind w:firstLine="480" w:firstLineChars="200"/>
        <w:rPr>
          <w:rFonts w:hint="eastAsia" w:ascii="楷体" w:hAnsi="楷体" w:eastAsia="楷体" w:cs="楷体"/>
          <w:color w:val="333333"/>
          <w:highlight w:val="none"/>
          <w:shd w:val="clear" w:color="auto" w:fill="FFFFFF"/>
        </w:rPr>
      </w:pPr>
      <w:r>
        <w:rPr>
          <w:rFonts w:hint="eastAsia" w:ascii="楷体" w:hAnsi="楷体" w:eastAsia="楷体" w:cs="楷体"/>
          <w:color w:val="333333"/>
          <w:highlight w:val="none"/>
          <w:shd w:val="clear" w:color="auto" w:fill="FFFFFF"/>
          <w:lang w:val="en-US" w:eastAsia="zh-CN"/>
        </w:rPr>
        <w:t>1、</w:t>
      </w:r>
      <w:r>
        <w:rPr>
          <w:rFonts w:hint="eastAsia" w:ascii="楷体" w:hAnsi="楷体" w:eastAsia="楷体" w:cs="楷体"/>
          <w:color w:val="333333"/>
          <w:highlight w:val="none"/>
          <w:shd w:val="clear" w:color="auto" w:fill="FFFFFF"/>
        </w:rPr>
        <w:t>坚持四项基本原则，拥护党的领导，具有高尚的爱国主义情操和集体主义精神，理想信念坚定，社会责任感强，遵纪守法，品行端正，诚实守信，无学术不端行为，在校期间未受过任何处分。</w:t>
      </w:r>
    </w:p>
    <w:p>
      <w:pPr>
        <w:pStyle w:val="2"/>
        <w:widowControl/>
        <w:shd w:val="clear" w:color="auto" w:fill="FFFFFF"/>
        <w:spacing w:line="403" w:lineRule="atLeast"/>
        <w:ind w:firstLine="480" w:firstLineChars="200"/>
        <w:rPr>
          <w:rFonts w:hint="eastAsia" w:ascii="楷体" w:hAnsi="楷体" w:eastAsia="楷体" w:cs="楷体"/>
          <w:color w:val="333333"/>
          <w:highlight w:val="none"/>
          <w:shd w:val="clear" w:color="auto" w:fill="FFFFFF"/>
        </w:rPr>
      </w:pPr>
      <w:r>
        <w:rPr>
          <w:rFonts w:hint="eastAsia" w:ascii="楷体" w:hAnsi="楷体" w:eastAsia="楷体" w:cs="楷体"/>
          <w:color w:val="333333"/>
          <w:highlight w:val="none"/>
          <w:shd w:val="clear" w:color="auto" w:fill="FFFFFF"/>
          <w:lang w:val="en-US" w:eastAsia="zh-CN"/>
        </w:rPr>
        <w:t>2、</w:t>
      </w:r>
      <w:r>
        <w:rPr>
          <w:rFonts w:hint="eastAsia" w:ascii="楷体" w:hAnsi="楷体" w:eastAsia="楷体" w:cs="楷体"/>
          <w:color w:val="333333"/>
          <w:highlight w:val="none"/>
          <w:shd w:val="clear" w:color="auto" w:fill="FFFFFF"/>
        </w:rPr>
        <w:t>勤奋学习，刻苦钻研，基础知识扎实</w:t>
      </w:r>
      <w:r>
        <w:rPr>
          <w:rFonts w:hint="eastAsia" w:ascii="楷体" w:hAnsi="楷体" w:eastAsia="楷体" w:cs="楷体"/>
          <w:color w:val="333333"/>
          <w:highlight w:val="none"/>
          <w:shd w:val="clear" w:color="auto" w:fill="FFFFFF"/>
          <w:lang w:eastAsia="zh-CN"/>
        </w:rPr>
        <w:t>。</w:t>
      </w:r>
      <w:r>
        <w:rPr>
          <w:rFonts w:hint="eastAsia" w:ascii="楷体" w:hAnsi="楷体" w:eastAsia="楷体" w:cs="楷体"/>
          <w:color w:val="333333"/>
          <w:highlight w:val="none"/>
          <w:shd w:val="clear" w:color="auto" w:fill="FFFFFF"/>
        </w:rPr>
        <w:t>在校期间本专业所有课程的平均学分绩点在3.0及以上，且已修的本专业培养方案所含的全部必修、选修课程，不能有任何不合格记录，以申请人的教务系统成绩</w:t>
      </w:r>
      <w:r>
        <w:rPr>
          <w:rFonts w:hint="eastAsia" w:ascii="楷体" w:hAnsi="楷体" w:eastAsia="楷体" w:cs="楷体"/>
          <w:color w:val="333333"/>
          <w:highlight w:val="none"/>
          <w:shd w:val="clear" w:color="auto" w:fill="FFFFFF"/>
          <w:lang w:val="en-US" w:eastAsia="zh-CN"/>
        </w:rPr>
        <w:t>总库</w:t>
      </w:r>
      <w:r>
        <w:rPr>
          <w:rFonts w:hint="eastAsia" w:ascii="楷体" w:hAnsi="楷体" w:eastAsia="楷体" w:cs="楷体"/>
          <w:color w:val="333333"/>
          <w:highlight w:val="none"/>
          <w:shd w:val="clear" w:color="auto" w:fill="FFFFFF"/>
        </w:rPr>
        <w:t>为准</w:t>
      </w:r>
      <w:r>
        <w:rPr>
          <w:rFonts w:hint="eastAsia" w:ascii="楷体" w:hAnsi="楷体" w:eastAsia="楷体" w:cs="楷体"/>
          <w:color w:val="333333"/>
          <w:highlight w:val="none"/>
          <w:shd w:val="clear" w:color="auto" w:fill="FFFFFF"/>
          <w:lang w:eastAsia="zh-CN"/>
        </w:rPr>
        <w:t>。</w:t>
      </w:r>
      <w:r>
        <w:rPr>
          <w:rFonts w:hint="eastAsia" w:ascii="楷体" w:hAnsi="楷体" w:eastAsia="楷体" w:cs="楷体"/>
          <w:color w:val="333333"/>
          <w:highlight w:val="none"/>
          <w:shd w:val="clear" w:color="auto" w:fill="FFFFFF"/>
        </w:rPr>
        <w:t>全国大学英语四级考试成绩达到450分或全国大学英语六级考试成绩达到425分。</w:t>
      </w:r>
    </w:p>
    <w:p>
      <w:pPr>
        <w:pStyle w:val="2"/>
        <w:widowControl/>
        <w:shd w:val="clear" w:color="auto" w:fill="FFFFFF"/>
        <w:spacing w:line="403" w:lineRule="atLeast"/>
        <w:ind w:firstLine="480" w:firstLineChars="200"/>
        <w:rPr>
          <w:rFonts w:hint="eastAsia" w:ascii="楷体" w:hAnsi="楷体" w:eastAsia="楷体" w:cs="楷体"/>
          <w:color w:val="333333"/>
          <w:highlight w:val="none"/>
          <w:shd w:val="clear" w:color="auto" w:fill="FFFFFF"/>
        </w:rPr>
      </w:pPr>
      <w:r>
        <w:rPr>
          <w:rFonts w:hint="eastAsia" w:ascii="楷体" w:hAnsi="楷体" w:eastAsia="楷体" w:cs="楷体"/>
          <w:color w:val="333333"/>
          <w:highlight w:val="none"/>
          <w:shd w:val="clear" w:color="auto" w:fill="FFFFFF"/>
        </w:rPr>
        <w:t>3、身体健康（符合规定的体检标准）。</w:t>
      </w:r>
    </w:p>
    <w:p>
      <w:pPr>
        <w:pStyle w:val="2"/>
        <w:widowControl/>
        <w:shd w:val="clear" w:color="auto" w:fill="FFFFFF"/>
        <w:spacing w:line="403" w:lineRule="atLeast"/>
        <w:ind w:firstLine="539"/>
        <w:rPr>
          <w:rFonts w:hint="eastAsia" w:ascii="楷体" w:hAnsi="楷体" w:eastAsia="楷体" w:cs="楷体"/>
          <w:b/>
          <w:color w:val="333333"/>
          <w:highlight w:val="none"/>
          <w:shd w:val="clear" w:color="auto" w:fill="FFFFFF"/>
        </w:rPr>
      </w:pPr>
      <w:r>
        <w:rPr>
          <w:rFonts w:hint="eastAsia" w:ascii="楷体" w:hAnsi="楷体" w:eastAsia="楷体" w:cs="楷体"/>
          <w:b/>
          <w:color w:val="333333"/>
          <w:highlight w:val="none"/>
          <w:shd w:val="clear" w:color="auto" w:fill="FFFFFF"/>
          <w:lang w:eastAsia="zh-CN"/>
        </w:rPr>
        <w:t>六</w:t>
      </w:r>
      <w:r>
        <w:rPr>
          <w:rFonts w:hint="eastAsia" w:ascii="楷体" w:hAnsi="楷体" w:eastAsia="楷体" w:cs="楷体"/>
          <w:b/>
          <w:color w:val="333333"/>
          <w:highlight w:val="none"/>
          <w:shd w:val="clear" w:color="auto" w:fill="FFFFFF"/>
        </w:rPr>
        <w:t>、“创新人才专项推免计划”</w:t>
      </w:r>
    </w:p>
    <w:p>
      <w:pPr>
        <w:pStyle w:val="2"/>
        <w:widowControl/>
        <w:numPr>
          <w:ilvl w:val="0"/>
          <w:numId w:val="0"/>
        </w:numPr>
        <w:shd w:val="clear" w:color="auto" w:fill="FFFFFF"/>
        <w:spacing w:line="403" w:lineRule="atLeast"/>
        <w:ind w:firstLine="480" w:firstLineChars="200"/>
        <w:rPr>
          <w:rFonts w:hint="eastAsia" w:ascii="楷体" w:hAnsi="楷体" w:eastAsia="楷体" w:cs="楷体"/>
          <w:b/>
          <w:color w:val="333333"/>
          <w:highlight w:val="none"/>
          <w:shd w:val="clear" w:color="auto" w:fill="FFFFFF"/>
        </w:rPr>
      </w:pPr>
      <w:r>
        <w:rPr>
          <w:rFonts w:hint="eastAsia" w:ascii="楷体" w:hAnsi="楷体" w:eastAsia="楷体" w:cs="楷体"/>
          <w:color w:val="333333"/>
          <w:highlight w:val="none"/>
          <w:shd w:val="clear" w:color="auto" w:fill="FFFFFF"/>
        </w:rPr>
        <w:t>在中国国际“互联网+”大学生创新创业大赛、“挑战杯”全国大学生课外学术科技作品竞赛和“挑战杯”中国大学生创业计划竞赛中获最高奖项（排名前五）的，可直接获得“创新人才推免计划”推免生资格。在全国大学生数学建模竞赛、全国大学生数学竞赛、全国大学生英语竞赛和全国大学生工程训练综合能力竞赛等赛事中获最高奖，且满足第</w:t>
      </w:r>
      <w:r>
        <w:rPr>
          <w:rFonts w:hint="eastAsia" w:ascii="楷体" w:hAnsi="楷体" w:eastAsia="楷体" w:cs="楷体"/>
          <w:color w:val="333333"/>
          <w:highlight w:val="none"/>
          <w:shd w:val="clear" w:color="auto" w:fill="FFFFFF"/>
          <w:lang w:eastAsia="zh-CN"/>
        </w:rPr>
        <w:t>五</w:t>
      </w:r>
      <w:r>
        <w:rPr>
          <w:rFonts w:hint="eastAsia" w:ascii="楷体" w:hAnsi="楷体" w:eastAsia="楷体" w:cs="楷体"/>
          <w:color w:val="333333"/>
          <w:highlight w:val="none"/>
          <w:shd w:val="clear" w:color="auto" w:fill="FFFFFF"/>
        </w:rPr>
        <w:t>条第一、二、三款的，可以申请“创新人才推免计划”，由创新创业学院择优推荐。</w:t>
      </w:r>
      <w:bookmarkStart w:id="0" w:name="_GoBack"/>
      <w:bookmarkEnd w:id="0"/>
    </w:p>
    <w:p>
      <w:pPr>
        <w:pStyle w:val="2"/>
        <w:widowControl/>
        <w:shd w:val="clear" w:color="auto" w:fill="FFFFFF"/>
        <w:spacing w:line="403" w:lineRule="atLeast"/>
        <w:ind w:firstLine="539"/>
        <w:rPr>
          <w:rFonts w:ascii="楷体" w:hAnsi="楷体" w:eastAsia="楷体" w:cs="楷体"/>
          <w:color w:val="333333"/>
          <w:highlight w:val="none"/>
        </w:rPr>
      </w:pPr>
      <w:r>
        <w:rPr>
          <w:rFonts w:hint="eastAsia" w:ascii="楷体" w:hAnsi="楷体" w:eastAsia="楷体" w:cs="楷体"/>
          <w:b/>
          <w:color w:val="333333"/>
          <w:highlight w:val="none"/>
          <w:shd w:val="clear" w:color="auto" w:fill="FFFFFF"/>
          <w:lang w:eastAsia="zh-CN"/>
        </w:rPr>
        <w:t>七</w:t>
      </w:r>
      <w:r>
        <w:rPr>
          <w:rFonts w:hint="eastAsia" w:ascii="楷体" w:hAnsi="楷体" w:eastAsia="楷体" w:cs="楷体"/>
          <w:b/>
          <w:color w:val="333333"/>
          <w:highlight w:val="none"/>
          <w:shd w:val="clear" w:color="auto" w:fill="FFFFFF"/>
        </w:rPr>
        <w:t>、推免工作相关安排</w:t>
      </w:r>
    </w:p>
    <w:p>
      <w:pPr>
        <w:pStyle w:val="2"/>
        <w:widowControl/>
        <w:shd w:val="clear" w:color="auto" w:fill="FFFFFF"/>
        <w:spacing w:line="403" w:lineRule="atLeast"/>
        <w:ind w:firstLine="539"/>
        <w:rPr>
          <w:rFonts w:ascii="楷体" w:hAnsi="楷体" w:eastAsia="楷体" w:cs="楷体"/>
          <w:color w:val="333333"/>
          <w:highlight w:val="none"/>
          <w:shd w:val="clear" w:color="auto" w:fill="FFFFFF"/>
        </w:rPr>
      </w:pPr>
      <w:r>
        <w:rPr>
          <w:rFonts w:hint="eastAsia" w:ascii="楷体" w:hAnsi="楷体" w:eastAsia="楷体" w:cs="楷体"/>
          <w:color w:val="333333"/>
          <w:highlight w:val="none"/>
          <w:shd w:val="clear" w:color="auto" w:fill="FFFFFF"/>
        </w:rPr>
        <w:t>符合第五条“推免生基本条件”的学生本人提出申请，填写《武汉科技大学优秀本科毕业生免试攻读硕士研究生申请表》（附件1）,并于2021年9月1</w:t>
      </w:r>
      <w:r>
        <w:rPr>
          <w:rFonts w:hint="eastAsia" w:ascii="楷体" w:hAnsi="楷体" w:eastAsia="楷体" w:cs="楷体"/>
          <w:color w:val="333333"/>
          <w:highlight w:val="none"/>
          <w:shd w:val="clear" w:color="auto" w:fill="FFFFFF"/>
          <w:lang w:val="en-US" w:eastAsia="zh-CN"/>
        </w:rPr>
        <w:t>4</w:t>
      </w:r>
      <w:r>
        <w:rPr>
          <w:rFonts w:hint="eastAsia" w:ascii="楷体" w:hAnsi="楷体" w:eastAsia="楷体" w:cs="楷体"/>
          <w:color w:val="333333"/>
          <w:highlight w:val="none"/>
          <w:shd w:val="clear" w:color="auto" w:fill="FFFFFF"/>
        </w:rPr>
        <w:t>日上午11：30前交我院</w:t>
      </w:r>
      <w:r>
        <w:rPr>
          <w:rFonts w:hint="eastAsia" w:ascii="楷体" w:hAnsi="楷体" w:eastAsia="楷体" w:cs="楷体"/>
          <w:color w:val="333333"/>
          <w:highlight w:val="none"/>
          <w:shd w:val="clear" w:color="auto" w:fill="FFFFFF"/>
          <w:lang w:eastAsia="zh-CN"/>
        </w:rPr>
        <w:t>教务</w:t>
      </w:r>
      <w:r>
        <w:rPr>
          <w:rFonts w:hint="eastAsia" w:ascii="楷体" w:hAnsi="楷体" w:eastAsia="楷体" w:cs="楷体"/>
          <w:color w:val="333333"/>
          <w:highlight w:val="none"/>
          <w:shd w:val="clear" w:color="auto" w:fill="FFFFFF"/>
        </w:rPr>
        <w:t>办公室徐老师，联系电话：027-6889</w:t>
      </w:r>
      <w:r>
        <w:rPr>
          <w:rFonts w:hint="eastAsia" w:ascii="楷体" w:hAnsi="楷体" w:eastAsia="楷体" w:cs="楷体"/>
          <w:color w:val="333333"/>
          <w:highlight w:val="none"/>
          <w:shd w:val="clear" w:color="auto" w:fill="FFFFFF"/>
          <w:lang w:val="en-US" w:eastAsia="zh-CN"/>
        </w:rPr>
        <w:t>7548</w:t>
      </w:r>
      <w:r>
        <w:rPr>
          <w:rFonts w:hint="eastAsia" w:ascii="楷体" w:hAnsi="楷体" w:eastAsia="楷体" w:cs="楷体"/>
          <w:color w:val="333333"/>
          <w:highlight w:val="none"/>
          <w:shd w:val="clear" w:color="auto" w:fill="FFFFFF"/>
        </w:rPr>
        <w:t>，同时提交教务系统本人至今成绩单、获奖证书等有关材料原件和复印件备审。超过时间不提交申请和相关材料的，视为自动放弃推免资格。学院将对申请学生做全面的评审工作，在9月15日前提出学院推免建议名单，并在学院院网上公示，公示无异议后，按照学校要求上报名单和相关材料。</w:t>
      </w:r>
    </w:p>
    <w:p>
      <w:pPr>
        <w:pStyle w:val="2"/>
        <w:widowControl/>
        <w:shd w:val="clear" w:color="auto" w:fill="FFFFFF"/>
        <w:spacing w:line="403" w:lineRule="atLeast"/>
        <w:ind w:firstLine="539"/>
        <w:rPr>
          <w:rFonts w:ascii="楷体" w:hAnsi="楷体" w:eastAsia="楷体" w:cs="楷体"/>
          <w:color w:val="333333"/>
          <w:highlight w:val="none"/>
          <w:shd w:val="clear" w:color="auto" w:fill="FFFFFF"/>
        </w:rPr>
      </w:pPr>
    </w:p>
    <w:p>
      <w:pPr>
        <w:pStyle w:val="2"/>
        <w:widowControl/>
        <w:shd w:val="clear" w:color="auto" w:fill="FFFFFF"/>
        <w:spacing w:line="403" w:lineRule="atLeast"/>
        <w:ind w:firstLine="539"/>
        <w:rPr>
          <w:rFonts w:ascii="楷体" w:hAnsi="楷体" w:eastAsia="楷体" w:cs="楷体"/>
          <w:color w:val="333333"/>
          <w:highlight w:val="none"/>
          <w:shd w:val="clear" w:color="auto" w:fill="FFFFFF"/>
        </w:rPr>
      </w:pPr>
    </w:p>
    <w:p>
      <w:pPr>
        <w:pStyle w:val="2"/>
        <w:widowControl/>
        <w:shd w:val="clear" w:color="auto" w:fill="FFFFFF"/>
        <w:spacing w:line="403" w:lineRule="atLeast"/>
        <w:ind w:firstLine="562"/>
        <w:jc w:val="right"/>
        <w:rPr>
          <w:rFonts w:ascii="楷体" w:hAnsi="楷体" w:eastAsia="楷体" w:cs="楷体"/>
          <w:color w:val="333333"/>
          <w:highlight w:val="none"/>
        </w:rPr>
      </w:pPr>
      <w:r>
        <w:rPr>
          <w:rFonts w:hint="eastAsia" w:ascii="楷体" w:hAnsi="楷体" w:eastAsia="楷体" w:cs="楷体"/>
          <w:color w:val="333333"/>
          <w:highlight w:val="none"/>
          <w:shd w:val="clear" w:color="auto" w:fill="FFFFFF"/>
          <w:lang w:eastAsia="zh-CN"/>
        </w:rPr>
        <w:t>生命科学与健康</w:t>
      </w:r>
      <w:r>
        <w:rPr>
          <w:rFonts w:hint="eastAsia" w:ascii="楷体" w:hAnsi="楷体" w:eastAsia="楷体" w:cs="楷体"/>
          <w:color w:val="333333"/>
          <w:highlight w:val="none"/>
          <w:shd w:val="clear" w:color="auto" w:fill="FFFFFF"/>
        </w:rPr>
        <w:t>学院</w:t>
      </w:r>
    </w:p>
    <w:p>
      <w:pPr>
        <w:pStyle w:val="2"/>
        <w:widowControl/>
        <w:shd w:val="clear" w:color="auto" w:fill="FFFFFF"/>
        <w:spacing w:line="403" w:lineRule="atLeast"/>
        <w:ind w:firstLine="562"/>
        <w:jc w:val="right"/>
        <w:rPr>
          <w:rFonts w:ascii="楷体" w:hAnsi="楷体" w:eastAsia="楷体" w:cs="楷体"/>
          <w:color w:val="333333"/>
          <w:highlight w:val="none"/>
          <w:shd w:val="clear" w:color="auto" w:fill="FFFFFF"/>
        </w:rPr>
      </w:pPr>
      <w:r>
        <w:rPr>
          <w:rFonts w:hint="eastAsia" w:ascii="楷体" w:hAnsi="楷体" w:eastAsia="楷体" w:cs="楷体"/>
          <w:color w:val="333333"/>
          <w:highlight w:val="none"/>
          <w:shd w:val="clear" w:color="auto" w:fill="FFFFFF"/>
        </w:rPr>
        <w:t>二零二一年九月十</w:t>
      </w:r>
      <w:r>
        <w:rPr>
          <w:rFonts w:hint="eastAsia" w:ascii="楷体" w:hAnsi="楷体" w:eastAsia="楷体" w:cs="楷体"/>
          <w:color w:val="333333"/>
          <w:highlight w:val="none"/>
          <w:shd w:val="clear" w:color="auto" w:fill="FFFFFF"/>
          <w:lang w:eastAsia="zh-CN"/>
        </w:rPr>
        <w:t>三</w:t>
      </w:r>
      <w:r>
        <w:rPr>
          <w:rFonts w:hint="eastAsia" w:ascii="楷体" w:hAnsi="楷体" w:eastAsia="楷体" w:cs="楷体"/>
          <w:color w:val="333333"/>
          <w:highlight w:val="none"/>
          <w:shd w:val="clear" w:color="auto" w:fill="FFFFFF"/>
        </w:rPr>
        <w:t>日</w:t>
      </w:r>
    </w:p>
    <w:p>
      <w:pPr>
        <w:rPr>
          <w:rFonts w:ascii="楷体" w:hAnsi="楷体" w:eastAsia="楷体" w:cs="楷体"/>
          <w:color w:val="333333"/>
          <w:sz w:val="24"/>
          <w:highlight w:val="none"/>
          <w:shd w:val="clear" w:color="auto" w:fill="FFFFFF"/>
        </w:rPr>
      </w:pPr>
      <w:r>
        <w:rPr>
          <w:rFonts w:hint="eastAsia" w:ascii="楷体" w:hAnsi="楷体" w:eastAsia="楷体" w:cs="楷体"/>
          <w:color w:val="333333"/>
          <w:sz w:val="24"/>
          <w:highlight w:val="none"/>
          <w:shd w:val="clear" w:color="auto" w:fill="FFFFFF"/>
        </w:rPr>
        <w:br w:type="page"/>
      </w:r>
    </w:p>
    <w:p>
      <w:pPr>
        <w:pStyle w:val="2"/>
        <w:widowControl/>
        <w:shd w:val="clear" w:color="auto" w:fill="FFFFFF"/>
        <w:spacing w:line="403" w:lineRule="atLeast"/>
        <w:rPr>
          <w:rFonts w:ascii="楷体" w:hAnsi="楷体" w:eastAsia="楷体" w:cs="楷体"/>
          <w:color w:val="333333"/>
          <w:highlight w:val="none"/>
          <w:shd w:val="clear" w:color="auto" w:fill="FFFFFF"/>
        </w:rPr>
      </w:pPr>
    </w:p>
    <w:p>
      <w:pPr>
        <w:snapToGrid w:val="0"/>
        <w:spacing w:line="0" w:lineRule="atLeast"/>
        <w:jc w:val="center"/>
        <w:rPr>
          <w:b/>
          <w:bCs/>
          <w:spacing w:val="-8"/>
          <w:sz w:val="32"/>
          <w:szCs w:val="32"/>
          <w:highlight w:val="none"/>
        </w:rPr>
      </w:pPr>
      <w:r>
        <w:rPr>
          <w:rFonts w:hint="eastAsia" w:ascii="宋体" w:hAnsi="宋体" w:cs="宋体"/>
          <w:b/>
          <w:kern w:val="0"/>
          <w:sz w:val="32"/>
          <w:szCs w:val="32"/>
          <w:highlight w:val="none"/>
        </w:rPr>
        <w:t>武汉科技大学优秀本科毕业生免试攻读硕士研究生申请表</w:t>
      </w:r>
    </w:p>
    <w:p>
      <w:pPr>
        <w:snapToGrid w:val="0"/>
        <w:spacing w:line="0" w:lineRule="atLeast"/>
        <w:jc w:val="center"/>
        <w:rPr>
          <w:rFonts w:ascii="宋体" w:hAnsi="宋体"/>
          <w:sz w:val="18"/>
          <w:highlight w:val="none"/>
        </w:rPr>
      </w:pPr>
      <w:r>
        <w:rPr>
          <w:rFonts w:hint="eastAsia" w:ascii="宋体" w:hAnsi="宋体"/>
          <w:sz w:val="18"/>
          <w:highlight w:val="none"/>
        </w:rPr>
        <w:t>（此页由申请者本人填写）</w:t>
      </w:r>
    </w:p>
    <w:p>
      <w:pPr>
        <w:snapToGrid w:val="0"/>
        <w:spacing w:line="0" w:lineRule="atLeast"/>
        <w:jc w:val="right"/>
        <w:rPr>
          <w:rFonts w:ascii="宋体" w:hAnsi="宋体"/>
          <w:sz w:val="18"/>
          <w:szCs w:val="20"/>
          <w:highlight w:val="none"/>
        </w:rPr>
      </w:pPr>
    </w:p>
    <w:tbl>
      <w:tblPr>
        <w:tblStyle w:val="3"/>
        <w:tblW w:w="92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1"/>
        <w:gridCol w:w="2410"/>
        <w:gridCol w:w="1275"/>
        <w:gridCol w:w="851"/>
        <w:gridCol w:w="167"/>
        <w:gridCol w:w="525"/>
        <w:gridCol w:w="910"/>
        <w:gridCol w:w="382"/>
        <w:gridCol w:w="19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atLeast"/>
          <w:jc w:val="center"/>
        </w:trPr>
        <w:tc>
          <w:tcPr>
            <w:tcW w:w="751"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zCs w:val="20"/>
                <w:highlight w:val="none"/>
              </w:rPr>
            </w:pPr>
            <w:r>
              <w:rPr>
                <w:rFonts w:hint="eastAsia" w:ascii="宋体" w:hAnsi="宋体"/>
                <w:highlight w:val="none"/>
              </w:rPr>
              <w:t>申请人基本情况</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ascii="宋体" w:hAnsi="宋体"/>
                <w:highlight w:val="none"/>
              </w:rPr>
              <w:t>姓</w:t>
            </w:r>
            <w:r>
              <w:rPr>
                <w:rFonts w:ascii="宋体" w:hAnsi="宋体"/>
                <w:highlight w:val="none"/>
              </w:rPr>
              <w:t xml:space="preserve">  名</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ascii="宋体" w:hAnsi="宋体"/>
                <w:highlight w:val="none"/>
              </w:rPr>
              <w:t>性</w:t>
            </w:r>
            <w:r>
              <w:rPr>
                <w:rFonts w:ascii="宋体" w:hAnsi="宋体"/>
                <w:highlight w:val="none"/>
              </w:rPr>
              <w:t>别</w:t>
            </w:r>
          </w:p>
        </w:tc>
        <w:tc>
          <w:tcPr>
            <w:tcW w:w="69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p>
        </w:tc>
        <w:tc>
          <w:tcPr>
            <w:tcW w:w="129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ascii="宋体" w:hAnsi="宋体"/>
                <w:highlight w:val="none"/>
              </w:rPr>
              <w:t>出生日期</w:t>
            </w:r>
          </w:p>
        </w:tc>
        <w:tc>
          <w:tcPr>
            <w:tcW w:w="19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highlight w:val="none"/>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ascii="宋体" w:hAnsi="宋体"/>
                <w:highlight w:val="none"/>
              </w:rPr>
              <w:t>毕业学院</w:t>
            </w:r>
          </w:p>
        </w:tc>
        <w:tc>
          <w:tcPr>
            <w:tcW w:w="2293"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ascii="宋体" w:hAnsi="宋体"/>
                <w:highlight w:val="none"/>
              </w:rPr>
              <w:t>毕业专业</w:t>
            </w:r>
          </w:p>
        </w:tc>
        <w:tc>
          <w:tcPr>
            <w:tcW w:w="235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ascii="宋体" w:hAnsi="宋体"/>
                <w:highlight w:val="none"/>
              </w:rPr>
              <w:t>学    号</w:t>
            </w:r>
          </w:p>
        </w:tc>
        <w:tc>
          <w:tcPr>
            <w:tcW w:w="2293"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ascii="宋体" w:hAnsi="宋体"/>
                <w:highlight w:val="none"/>
              </w:rPr>
              <w:t>政治面貌</w:t>
            </w:r>
          </w:p>
        </w:tc>
        <w:tc>
          <w:tcPr>
            <w:tcW w:w="235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 w:hRule="atLeast"/>
          <w:jc w:val="center"/>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ascii="宋体" w:hAnsi="宋体"/>
                <w:szCs w:val="20"/>
                <w:highlight w:val="none"/>
              </w:rPr>
              <w:t>外语类别（程度或分数）</w:t>
            </w:r>
          </w:p>
        </w:tc>
        <w:tc>
          <w:tcPr>
            <w:tcW w:w="2293"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p>
        </w:tc>
        <w:tc>
          <w:tcPr>
            <w:tcW w:w="143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r>
              <w:rPr>
                <w:rFonts w:hint="eastAsia" w:ascii="宋体" w:hAnsi="宋体"/>
                <w:highlight w:val="none"/>
              </w:rPr>
              <w:t>健康状况</w:t>
            </w:r>
          </w:p>
        </w:tc>
        <w:tc>
          <w:tcPr>
            <w:tcW w:w="235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94" w:hRule="atLeast"/>
          <w:jc w:val="center"/>
        </w:trPr>
        <w:tc>
          <w:tcPr>
            <w:tcW w:w="751" w:type="dxa"/>
            <w:tcBorders>
              <w:top w:val="single" w:color="auto" w:sz="4" w:space="0"/>
              <w:left w:val="single" w:color="auto" w:sz="4" w:space="0"/>
              <w:bottom w:val="single" w:color="auto" w:sz="4" w:space="0"/>
              <w:right w:val="nil"/>
            </w:tcBorders>
            <w:textDirection w:val="tbRlV"/>
            <w:vAlign w:val="center"/>
          </w:tcPr>
          <w:p>
            <w:pPr>
              <w:spacing w:line="0" w:lineRule="atLeast"/>
              <w:ind w:left="113" w:right="113"/>
              <w:jc w:val="center"/>
              <w:rPr>
                <w:rFonts w:ascii="宋体" w:hAnsi="宋体"/>
                <w:szCs w:val="20"/>
                <w:highlight w:val="none"/>
              </w:rPr>
            </w:pPr>
            <w:r>
              <w:rPr>
                <w:rFonts w:hint="eastAsia" w:ascii="宋体" w:hAnsi="宋体"/>
                <w:highlight w:val="none"/>
              </w:rPr>
              <w:t>本科期间获奖励情况</w:t>
            </w:r>
          </w:p>
        </w:tc>
        <w:tc>
          <w:tcPr>
            <w:tcW w:w="8494" w:type="dxa"/>
            <w:gridSpan w:val="8"/>
            <w:tcBorders>
              <w:top w:val="single" w:color="auto" w:sz="4" w:space="0"/>
              <w:left w:val="single" w:color="auto" w:sz="4" w:space="0"/>
              <w:bottom w:val="nil"/>
              <w:right w:val="single" w:color="auto" w:sz="4" w:space="0"/>
            </w:tcBorders>
          </w:tcPr>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p>
            <w:pPr>
              <w:spacing w:line="0" w:lineRule="atLeast"/>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1" w:hRule="atLeast"/>
          <w:jc w:val="center"/>
        </w:trPr>
        <w:tc>
          <w:tcPr>
            <w:tcW w:w="751" w:type="dxa"/>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zCs w:val="20"/>
                <w:highlight w:val="none"/>
              </w:rPr>
            </w:pPr>
            <w:r>
              <w:rPr>
                <w:rFonts w:hint="eastAsia" w:ascii="宋体" w:hAnsi="宋体"/>
                <w:highlight w:val="none"/>
              </w:rPr>
              <w:t>学术成果及科研情况</w:t>
            </w:r>
          </w:p>
        </w:tc>
        <w:tc>
          <w:tcPr>
            <w:tcW w:w="8494" w:type="dxa"/>
            <w:gridSpan w:val="8"/>
            <w:tcBorders>
              <w:top w:val="single" w:color="auto" w:sz="4" w:space="0"/>
              <w:left w:val="single" w:color="auto" w:sz="4" w:space="0"/>
              <w:bottom w:val="single" w:color="auto" w:sz="4" w:space="0"/>
              <w:right w:val="single" w:color="auto" w:sz="4" w:space="0"/>
            </w:tcBorders>
          </w:tcPr>
          <w:p>
            <w:pPr>
              <w:spacing w:line="0" w:lineRule="atLeast"/>
              <w:rPr>
                <w:rFonts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5" w:hRule="atLeast"/>
          <w:jc w:val="center"/>
        </w:trPr>
        <w:tc>
          <w:tcPr>
            <w:tcW w:w="751" w:type="dxa"/>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highlight w:val="none"/>
              </w:rPr>
            </w:pPr>
            <w:r>
              <w:rPr>
                <w:rFonts w:hint="eastAsia" w:ascii="宋体" w:hAnsi="宋体"/>
                <w:highlight w:val="none"/>
              </w:rPr>
              <w:t>有何特长</w:t>
            </w:r>
          </w:p>
        </w:tc>
        <w:tc>
          <w:tcPr>
            <w:tcW w:w="8494" w:type="dxa"/>
            <w:gridSpan w:val="8"/>
            <w:tcBorders>
              <w:top w:val="single" w:color="auto" w:sz="4" w:space="0"/>
              <w:left w:val="single" w:color="auto" w:sz="4" w:space="0"/>
              <w:bottom w:val="single" w:color="auto" w:sz="4" w:space="0"/>
              <w:right w:val="single" w:color="auto" w:sz="4" w:space="0"/>
            </w:tcBorders>
          </w:tcPr>
          <w:p>
            <w:pPr>
              <w:spacing w:line="0" w:lineRule="atLeast"/>
              <w:rPr>
                <w:rFonts w:ascii="宋体" w:hAnsi="宋体"/>
                <w:highlight w:val="none"/>
              </w:rPr>
            </w:pPr>
          </w:p>
          <w:p>
            <w:pPr>
              <w:spacing w:line="0" w:lineRule="atLeast"/>
              <w:rPr>
                <w:rFonts w:ascii="宋体" w:hAnsi="宋体"/>
                <w:highlight w:val="none"/>
              </w:rPr>
            </w:pPr>
          </w:p>
          <w:p>
            <w:pPr>
              <w:spacing w:line="0" w:lineRule="atLeast"/>
              <w:rPr>
                <w:rFonts w:ascii="宋体" w:hAnsi="宋体"/>
                <w:highlight w:val="none"/>
              </w:rPr>
            </w:pPr>
          </w:p>
          <w:p>
            <w:pPr>
              <w:spacing w:line="0" w:lineRule="atLeast"/>
              <w:rPr>
                <w:rFonts w:ascii="宋体" w:hAnsi="宋体"/>
                <w:highlight w:val="none"/>
              </w:rPr>
            </w:pPr>
          </w:p>
          <w:p>
            <w:pPr>
              <w:spacing w:line="0" w:lineRule="atLeast"/>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7" w:hRule="atLeast"/>
          <w:jc w:val="center"/>
        </w:trPr>
        <w:tc>
          <w:tcPr>
            <w:tcW w:w="751" w:type="dxa"/>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zCs w:val="20"/>
                <w:highlight w:val="none"/>
              </w:rPr>
            </w:pPr>
            <w:r>
              <w:rPr>
                <w:rFonts w:hint="eastAsia" w:ascii="宋体" w:hAnsi="宋体"/>
                <w:highlight w:val="none"/>
              </w:rPr>
              <w:t>申请人承</w:t>
            </w:r>
            <w:r>
              <w:rPr>
                <w:rFonts w:ascii="宋体" w:hAnsi="宋体"/>
                <w:highlight w:val="none"/>
              </w:rPr>
              <w:t>诺</w:t>
            </w:r>
          </w:p>
        </w:tc>
        <w:tc>
          <w:tcPr>
            <w:tcW w:w="8494"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ind w:firstLine="480"/>
              <w:rPr>
                <w:rFonts w:ascii="宋体" w:hAnsi="宋体"/>
                <w:szCs w:val="20"/>
                <w:highlight w:val="none"/>
              </w:rPr>
            </w:pPr>
          </w:p>
          <w:p>
            <w:pPr>
              <w:spacing w:line="0" w:lineRule="atLeast"/>
              <w:ind w:firstLine="420" w:firstLineChars="200"/>
              <w:rPr>
                <w:rFonts w:ascii="宋体" w:hAnsi="宋体"/>
                <w:szCs w:val="20"/>
                <w:highlight w:val="none"/>
              </w:rPr>
            </w:pPr>
            <w:r>
              <w:rPr>
                <w:rFonts w:hint="eastAsia" w:ascii="宋体" w:hAnsi="宋体"/>
                <w:highlight w:val="none"/>
              </w:rPr>
              <w:t>我保证所提交的所有信息完全真实。如果有不真实或故意隐瞒的地方，我同意学校随时取消我的资格，由此造成的一切后果由本人自负。</w:t>
            </w:r>
          </w:p>
          <w:p>
            <w:pPr>
              <w:spacing w:line="0" w:lineRule="atLeast"/>
              <w:rPr>
                <w:rFonts w:ascii="宋体" w:hAnsi="宋体"/>
                <w:szCs w:val="20"/>
                <w:highlight w:val="none"/>
              </w:rPr>
            </w:pPr>
          </w:p>
          <w:p>
            <w:pPr>
              <w:spacing w:line="0" w:lineRule="atLeast"/>
              <w:ind w:firstLine="525"/>
              <w:rPr>
                <w:rFonts w:ascii="宋体" w:hAnsi="宋体"/>
                <w:szCs w:val="20"/>
                <w:highlight w:val="none"/>
              </w:rPr>
            </w:pPr>
            <w:r>
              <w:rPr>
                <w:rFonts w:hint="eastAsia" w:ascii="宋体" w:hAnsi="宋体"/>
                <w:highlight w:val="none"/>
              </w:rPr>
              <w:t>申请人签名：</w:t>
            </w:r>
            <w:r>
              <w:rPr>
                <w:rFonts w:ascii="宋体" w:hAnsi="宋体"/>
                <w:highlight w:val="none"/>
                <w:u w:val="single"/>
              </w:rPr>
              <w:t xml:space="preserve">            </w:t>
            </w:r>
            <w:r>
              <w:rPr>
                <w:rFonts w:ascii="宋体" w:hAnsi="宋体"/>
                <w:highlight w:val="none"/>
              </w:rPr>
              <w:t xml:space="preserve">          </w:t>
            </w: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tc>
      </w:tr>
    </w:tbl>
    <w:p>
      <w:pPr>
        <w:snapToGrid w:val="0"/>
        <w:spacing w:line="0" w:lineRule="atLeast"/>
        <w:jc w:val="center"/>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20B06040202020202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EA539"/>
    <w:multiLevelType w:val="singleLevel"/>
    <w:tmpl w:val="238EA53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32CA8"/>
    <w:rsid w:val="0003182E"/>
    <w:rsid w:val="00137B0B"/>
    <w:rsid w:val="00273BDE"/>
    <w:rsid w:val="00400639"/>
    <w:rsid w:val="00763555"/>
    <w:rsid w:val="00957C79"/>
    <w:rsid w:val="00DD3F9E"/>
    <w:rsid w:val="00F5290F"/>
    <w:rsid w:val="019B02A2"/>
    <w:rsid w:val="01C142E3"/>
    <w:rsid w:val="02782397"/>
    <w:rsid w:val="029E4642"/>
    <w:rsid w:val="033B03EB"/>
    <w:rsid w:val="040B7D16"/>
    <w:rsid w:val="04305E20"/>
    <w:rsid w:val="04512864"/>
    <w:rsid w:val="05186ED6"/>
    <w:rsid w:val="05B738D3"/>
    <w:rsid w:val="07136337"/>
    <w:rsid w:val="0A18459D"/>
    <w:rsid w:val="0A336F54"/>
    <w:rsid w:val="0B773D01"/>
    <w:rsid w:val="0BE32B24"/>
    <w:rsid w:val="0CA76819"/>
    <w:rsid w:val="0D61250C"/>
    <w:rsid w:val="0E36034A"/>
    <w:rsid w:val="0FD673F9"/>
    <w:rsid w:val="10605853"/>
    <w:rsid w:val="10BC04A5"/>
    <w:rsid w:val="112D2C13"/>
    <w:rsid w:val="11B05219"/>
    <w:rsid w:val="128E5480"/>
    <w:rsid w:val="12B37CFE"/>
    <w:rsid w:val="130B7545"/>
    <w:rsid w:val="14876037"/>
    <w:rsid w:val="15BE7634"/>
    <w:rsid w:val="161622F5"/>
    <w:rsid w:val="17965B4E"/>
    <w:rsid w:val="19741730"/>
    <w:rsid w:val="1AA82822"/>
    <w:rsid w:val="1AD00CB4"/>
    <w:rsid w:val="1AE82BFA"/>
    <w:rsid w:val="1AEC6769"/>
    <w:rsid w:val="1C2278F4"/>
    <w:rsid w:val="1CF820E7"/>
    <w:rsid w:val="1D625E9E"/>
    <w:rsid w:val="1E9D7B58"/>
    <w:rsid w:val="1EA97CCD"/>
    <w:rsid w:val="1EB80722"/>
    <w:rsid w:val="20054A81"/>
    <w:rsid w:val="22252F27"/>
    <w:rsid w:val="226C4904"/>
    <w:rsid w:val="22B95DC4"/>
    <w:rsid w:val="2371353D"/>
    <w:rsid w:val="245335DE"/>
    <w:rsid w:val="24732CA8"/>
    <w:rsid w:val="24D370CD"/>
    <w:rsid w:val="265D7A16"/>
    <w:rsid w:val="27A64E88"/>
    <w:rsid w:val="27AC6E01"/>
    <w:rsid w:val="27F06021"/>
    <w:rsid w:val="29807757"/>
    <w:rsid w:val="298A73E5"/>
    <w:rsid w:val="299D53B9"/>
    <w:rsid w:val="2AAE7101"/>
    <w:rsid w:val="2AF04BBD"/>
    <w:rsid w:val="2BA06387"/>
    <w:rsid w:val="2C983231"/>
    <w:rsid w:val="2D2D2050"/>
    <w:rsid w:val="2E586653"/>
    <w:rsid w:val="2ED135CA"/>
    <w:rsid w:val="2EF47BDA"/>
    <w:rsid w:val="2F3B4F40"/>
    <w:rsid w:val="2F6B35DE"/>
    <w:rsid w:val="301E2B49"/>
    <w:rsid w:val="30610375"/>
    <w:rsid w:val="309604E1"/>
    <w:rsid w:val="31566621"/>
    <w:rsid w:val="325268ED"/>
    <w:rsid w:val="335D4234"/>
    <w:rsid w:val="336155EB"/>
    <w:rsid w:val="33A21460"/>
    <w:rsid w:val="35173B6A"/>
    <w:rsid w:val="35630C50"/>
    <w:rsid w:val="359C30C1"/>
    <w:rsid w:val="35CC6EB2"/>
    <w:rsid w:val="36801CC7"/>
    <w:rsid w:val="3749627F"/>
    <w:rsid w:val="379E1F78"/>
    <w:rsid w:val="37DD6176"/>
    <w:rsid w:val="388746D1"/>
    <w:rsid w:val="39767397"/>
    <w:rsid w:val="39F2475E"/>
    <w:rsid w:val="3A1D03B9"/>
    <w:rsid w:val="3AA83879"/>
    <w:rsid w:val="3B7803C3"/>
    <w:rsid w:val="3BE026F1"/>
    <w:rsid w:val="3C2805DC"/>
    <w:rsid w:val="3C642C35"/>
    <w:rsid w:val="3D580507"/>
    <w:rsid w:val="3F1B2A28"/>
    <w:rsid w:val="3F5E48AA"/>
    <w:rsid w:val="3FCF742B"/>
    <w:rsid w:val="3FE12FCA"/>
    <w:rsid w:val="40683D30"/>
    <w:rsid w:val="406D40EF"/>
    <w:rsid w:val="417E6B0B"/>
    <w:rsid w:val="43543863"/>
    <w:rsid w:val="43A268EB"/>
    <w:rsid w:val="46A04DAF"/>
    <w:rsid w:val="47AA300A"/>
    <w:rsid w:val="47AC7F37"/>
    <w:rsid w:val="48684445"/>
    <w:rsid w:val="49796528"/>
    <w:rsid w:val="4B4719B6"/>
    <w:rsid w:val="4BFC7EEA"/>
    <w:rsid w:val="4C094EBA"/>
    <w:rsid w:val="4C143229"/>
    <w:rsid w:val="4DA3363A"/>
    <w:rsid w:val="4E192E4D"/>
    <w:rsid w:val="4E2E405B"/>
    <w:rsid w:val="4E8E0057"/>
    <w:rsid w:val="4EC704F6"/>
    <w:rsid w:val="506D2930"/>
    <w:rsid w:val="507F6D86"/>
    <w:rsid w:val="50B84EF0"/>
    <w:rsid w:val="526232EC"/>
    <w:rsid w:val="53456F52"/>
    <w:rsid w:val="54542C60"/>
    <w:rsid w:val="55025BCF"/>
    <w:rsid w:val="55683FB6"/>
    <w:rsid w:val="57F82AD1"/>
    <w:rsid w:val="59B2236B"/>
    <w:rsid w:val="5ADB4E1F"/>
    <w:rsid w:val="5E5438E8"/>
    <w:rsid w:val="5E8E3FAE"/>
    <w:rsid w:val="5E8F57FA"/>
    <w:rsid w:val="60491F00"/>
    <w:rsid w:val="609E1174"/>
    <w:rsid w:val="626209F3"/>
    <w:rsid w:val="64B954E1"/>
    <w:rsid w:val="65453913"/>
    <w:rsid w:val="65F15696"/>
    <w:rsid w:val="67481DC7"/>
    <w:rsid w:val="67785933"/>
    <w:rsid w:val="689E443E"/>
    <w:rsid w:val="691567B5"/>
    <w:rsid w:val="69EE3A2D"/>
    <w:rsid w:val="6B445326"/>
    <w:rsid w:val="6CC7110A"/>
    <w:rsid w:val="6D665F0C"/>
    <w:rsid w:val="6ED40A36"/>
    <w:rsid w:val="6FBA43CF"/>
    <w:rsid w:val="6FFD3BB2"/>
    <w:rsid w:val="70362CD4"/>
    <w:rsid w:val="709F1133"/>
    <w:rsid w:val="717F1F3B"/>
    <w:rsid w:val="721A5EBD"/>
    <w:rsid w:val="72DC27D9"/>
    <w:rsid w:val="72DC7462"/>
    <w:rsid w:val="73102B72"/>
    <w:rsid w:val="73D53A5F"/>
    <w:rsid w:val="74050B54"/>
    <w:rsid w:val="764B2771"/>
    <w:rsid w:val="76A53DEF"/>
    <w:rsid w:val="76FB69FA"/>
    <w:rsid w:val="775852BF"/>
    <w:rsid w:val="79093ABD"/>
    <w:rsid w:val="79180D23"/>
    <w:rsid w:val="7A784E32"/>
    <w:rsid w:val="7ACE4820"/>
    <w:rsid w:val="7AD138B3"/>
    <w:rsid w:val="7C0371B3"/>
    <w:rsid w:val="7C6B2433"/>
    <w:rsid w:val="7CAF06B2"/>
    <w:rsid w:val="7D3258DC"/>
    <w:rsid w:val="7E466246"/>
    <w:rsid w:val="7EB90A7C"/>
    <w:rsid w:val="7F114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508</Words>
  <Characters>2897</Characters>
  <Lines>24</Lines>
  <Paragraphs>6</Paragraphs>
  <TotalTime>63</TotalTime>
  <ScaleCrop>false</ScaleCrop>
  <LinksUpToDate>false</LinksUpToDate>
  <CharactersWithSpaces>3399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2020-09-16T08:26:00Z</dcterms:created>
  <dc:creator>Administrator</dc:creator>
  <cp:lastModifiedBy>Vivian</cp:lastModifiedBy>
  <cp:lastPrinted>2021-09-13T04:28:00Z</cp:lastPrinted>
  <dcterms:modified xsi:type="dcterms:W3CDTF">2021-09-13T05:43:34Z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7CD42B3A03B347FAA4B05D30822D747E</vt:lpwstr>
  </property>
</Properties>
</file>